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A5" w:rsidRPr="008764BF" w:rsidRDefault="008764BF">
      <w:pPr>
        <w:rPr>
          <w:b/>
          <w:color w:val="FF0000"/>
          <w:sz w:val="24"/>
        </w:rPr>
      </w:pPr>
      <w:r w:rsidRPr="008764BF">
        <w:rPr>
          <w:b/>
          <w:color w:val="FF0000"/>
          <w:sz w:val="24"/>
        </w:rPr>
        <w:t xml:space="preserve">NOTE: THIS PRESS RELEASE DRAFT SERVES AS A TEMPLATE ONLY. PLEASE DO NOT DISTRIBUTE </w:t>
      </w:r>
      <w:r>
        <w:rPr>
          <w:b/>
          <w:color w:val="FF0000"/>
          <w:sz w:val="24"/>
        </w:rPr>
        <w:t>A</w:t>
      </w:r>
      <w:r w:rsidRPr="008764BF">
        <w:rPr>
          <w:b/>
          <w:color w:val="FF0000"/>
          <w:sz w:val="24"/>
        </w:rPr>
        <w:t xml:space="preserve"> P</w:t>
      </w:r>
      <w:r>
        <w:rPr>
          <w:b/>
          <w:color w:val="FF0000"/>
          <w:sz w:val="24"/>
        </w:rPr>
        <w:t xml:space="preserve">RESS </w:t>
      </w:r>
      <w:r w:rsidRPr="008764BF">
        <w:rPr>
          <w:b/>
          <w:color w:val="FF0000"/>
          <w:sz w:val="24"/>
        </w:rPr>
        <w:t>R</w:t>
      </w:r>
      <w:r>
        <w:rPr>
          <w:b/>
          <w:color w:val="FF0000"/>
          <w:sz w:val="24"/>
        </w:rPr>
        <w:t>ELEASE</w:t>
      </w:r>
      <w:r w:rsidRPr="008764BF">
        <w:rPr>
          <w:b/>
          <w:color w:val="FF0000"/>
          <w:sz w:val="24"/>
        </w:rPr>
        <w:t xml:space="preserve"> UNTIL </w:t>
      </w:r>
      <w:r>
        <w:rPr>
          <w:b/>
          <w:color w:val="FF0000"/>
          <w:sz w:val="24"/>
        </w:rPr>
        <w:t xml:space="preserve">ONE IS </w:t>
      </w:r>
      <w:r w:rsidRPr="008764BF">
        <w:rPr>
          <w:b/>
          <w:color w:val="FF0000"/>
          <w:sz w:val="24"/>
        </w:rPr>
        <w:t>APPROVED BY THE DAILY MILE.</w:t>
      </w:r>
    </w:p>
    <w:p w:rsidR="00BA6116" w:rsidRPr="008764BF" w:rsidRDefault="008764BF">
      <w:pPr>
        <w:rPr>
          <w:rFonts w:ascii="AvenirNext LT Pro Regular" w:hAnsi="AvenirNext LT Pro Regular"/>
        </w:rPr>
      </w:pPr>
      <w:r w:rsidRPr="008764BF">
        <w:rPr>
          <w:b/>
          <w:noProof/>
          <w:color w:val="FF0000"/>
        </w:rPr>
        <w:drawing>
          <wp:anchor distT="0" distB="0" distL="114300" distR="114300" simplePos="0" relativeHeight="251658240" behindDoc="0" locked="0" layoutInCell="1" allowOverlap="1">
            <wp:simplePos x="0" y="0"/>
            <wp:positionH relativeFrom="margin">
              <wp:posOffset>4902210</wp:posOffset>
            </wp:positionH>
            <wp:positionV relativeFrom="paragraph">
              <wp:posOffset>5190</wp:posOffset>
            </wp:positionV>
            <wp:extent cx="1496823" cy="17742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DAILY_MILE_SCHOOLS_LOGO_RGB_U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6823" cy="1774279"/>
                    </a:xfrm>
                    <a:prstGeom prst="rect">
                      <a:avLst/>
                    </a:prstGeom>
                  </pic:spPr>
                </pic:pic>
              </a:graphicData>
            </a:graphic>
            <wp14:sizeRelH relativeFrom="margin">
              <wp14:pctWidth>0</wp14:pctWidth>
            </wp14:sizeRelH>
            <wp14:sizeRelV relativeFrom="margin">
              <wp14:pctHeight>0</wp14:pctHeight>
            </wp14:sizeRelV>
          </wp:anchor>
        </w:drawing>
      </w:r>
      <w:r>
        <w:rPr>
          <w:rFonts w:ascii="AvenirNext LT Pro Regular" w:hAnsi="AvenirNext LT Pro Regular"/>
          <w:b/>
          <w:color w:val="FF0000"/>
        </w:rPr>
        <w:br/>
      </w:r>
      <w:r w:rsidR="00BA6116" w:rsidRPr="008764BF">
        <w:rPr>
          <w:rFonts w:ascii="AvenirNext LT Pro Regular" w:hAnsi="AvenirNext LT Pro Regular"/>
          <w:b/>
        </w:rPr>
        <w:t>CONTACT INFORMATION</w:t>
      </w:r>
      <w:r w:rsidR="00BA6116" w:rsidRPr="008764BF">
        <w:rPr>
          <w:rFonts w:ascii="AvenirNext LT Pro Regular" w:hAnsi="AvenirNext LT Pro Regular"/>
        </w:rPr>
        <w:br/>
        <w:t>The Daily Mile USA</w:t>
      </w:r>
      <w:r w:rsidR="00BA6116" w:rsidRPr="008764BF">
        <w:rPr>
          <w:rFonts w:ascii="AvenirNext LT Pro Regular" w:hAnsi="AvenirNext LT Pro Regular"/>
        </w:rPr>
        <w:br/>
        <w:t>William Russell, Program Manager</w:t>
      </w:r>
      <w:r w:rsidR="00BA6116" w:rsidRPr="008764BF">
        <w:rPr>
          <w:rFonts w:ascii="AvenirNext LT Pro Regular" w:hAnsi="AvenirNext LT Pro Regular"/>
        </w:rPr>
        <w:br/>
      </w:r>
      <w:r w:rsidR="00ED4089" w:rsidRPr="008764BF">
        <w:rPr>
          <w:rFonts w:ascii="AvenirNext LT Pro Regular" w:hAnsi="AvenirNext LT Pro Regular"/>
        </w:rPr>
        <w:t>williamrussell@thedailymile.us</w:t>
      </w:r>
      <w:r w:rsidR="00BA6116" w:rsidRPr="008764BF">
        <w:rPr>
          <w:rFonts w:ascii="AvenirNext LT Pro Regular" w:hAnsi="AvenirNext LT Pro Regular"/>
        </w:rPr>
        <w:br/>
      </w:r>
      <w:r w:rsidR="00BA6116" w:rsidRPr="008764BF">
        <w:rPr>
          <w:rFonts w:ascii="AvenirNext LT Pro Regular" w:hAnsi="AvenirNext LT Pro Regular"/>
        </w:rPr>
        <w:br/>
      </w:r>
      <w:r w:rsidR="00BA6116" w:rsidRPr="008764BF">
        <w:rPr>
          <w:rFonts w:ascii="AvenirNext LT Pro Regular" w:hAnsi="AvenirNext LT Pro Regular"/>
          <w:b/>
        </w:rPr>
        <w:t>RELEASE DATE:</w:t>
      </w:r>
    </w:p>
    <w:p w:rsidR="00BA6116" w:rsidRPr="008764BF" w:rsidRDefault="00BA6116" w:rsidP="00BA6116">
      <w:pPr>
        <w:pStyle w:val="Header"/>
        <w:rPr>
          <w:rFonts w:ascii="AvenirNext LT Pro Regular" w:hAnsi="AvenirNext LT Pro Regular"/>
        </w:rPr>
      </w:pPr>
      <w:r w:rsidRPr="008764BF">
        <w:rPr>
          <w:rFonts w:ascii="AvenirNext LT Pro Regular" w:hAnsi="AvenirNext LT Pro Regular"/>
        </w:rPr>
        <w:fldChar w:fldCharType="begin"/>
      </w:r>
      <w:r w:rsidRPr="008764BF">
        <w:rPr>
          <w:rFonts w:ascii="AvenirNext LT Pro Regular" w:hAnsi="AvenirNext LT Pro Regular"/>
        </w:rPr>
        <w:instrText xml:space="preserve"> DATE \@ "dddd, MMMM d, yyyy" </w:instrText>
      </w:r>
      <w:r w:rsidRPr="008764BF">
        <w:rPr>
          <w:rFonts w:ascii="AvenirNext LT Pro Regular" w:hAnsi="AvenirNext LT Pro Regular"/>
        </w:rPr>
        <w:fldChar w:fldCharType="separate"/>
      </w:r>
      <w:r w:rsidR="002746F1">
        <w:rPr>
          <w:rFonts w:ascii="AvenirNext LT Pro Regular" w:hAnsi="AvenirNext LT Pro Regular"/>
          <w:noProof/>
        </w:rPr>
        <w:t>Thursday, April 29, 2021</w:t>
      </w:r>
      <w:r w:rsidRPr="008764BF">
        <w:rPr>
          <w:rFonts w:ascii="AvenirNext LT Pro Regular" w:hAnsi="AvenirNext LT Pro Regular"/>
        </w:rPr>
        <w:fldChar w:fldCharType="end"/>
      </w:r>
    </w:p>
    <w:p w:rsidR="00BA6116" w:rsidRPr="00F2282B" w:rsidRDefault="00BA6116">
      <w:pPr>
        <w:rPr>
          <w:rFonts w:ascii="AvenirNext LT Pro Regular" w:hAnsi="AvenirNext LT Pro Regular"/>
        </w:rPr>
      </w:pPr>
    </w:p>
    <w:p w:rsidR="003F38BB" w:rsidRPr="00F2282B" w:rsidRDefault="003F38BB" w:rsidP="00BA6116">
      <w:pPr>
        <w:jc w:val="center"/>
        <w:rPr>
          <w:rFonts w:ascii="AvenirNext LT Pro Regular" w:hAnsi="AvenirNext LT Pro Regular"/>
          <w:b/>
          <w:color w:val="FF0000"/>
        </w:rPr>
      </w:pPr>
    </w:p>
    <w:p w:rsidR="00BA6116" w:rsidRPr="00C622F1" w:rsidRDefault="00C622F1" w:rsidP="00BA6116">
      <w:pPr>
        <w:jc w:val="center"/>
        <w:rPr>
          <w:rFonts w:ascii="AvenirNext LT Pro Regular" w:hAnsi="AvenirNext LT Pro Regular"/>
          <w:b/>
        </w:rPr>
      </w:pPr>
      <w:r w:rsidRPr="00C622F1">
        <w:rPr>
          <w:rFonts w:ascii="AvenirNext LT Pro Regular" w:hAnsi="AvenirNext LT Pro Regular"/>
          <w:b/>
        </w:rPr>
        <w:t>STRATEGIC PARTNERSHIP: The Daily Mile and</w:t>
      </w:r>
      <w:r w:rsidRPr="00C622F1">
        <w:rPr>
          <w:rFonts w:ascii="AvenirNext LT Pro Regular" w:hAnsi="AvenirNext LT Pro Regular"/>
          <w:b/>
          <w:color w:val="FF0000"/>
        </w:rPr>
        <w:t xml:space="preserve"> </w:t>
      </w:r>
      <w:r>
        <w:rPr>
          <w:rFonts w:ascii="AvenirNext LT Pro Regular" w:hAnsi="AvenirNext LT Pro Regular"/>
          <w:b/>
          <w:color w:val="FF0000"/>
        </w:rPr>
        <w:t xml:space="preserve">COMPANY </w:t>
      </w:r>
      <w:r w:rsidRPr="00C622F1">
        <w:rPr>
          <w:rFonts w:ascii="AvenirNext LT Pro Regular" w:hAnsi="AvenirNext LT Pro Regular"/>
          <w:b/>
        </w:rPr>
        <w:t>aim to</w:t>
      </w:r>
      <w:r w:rsidR="00FA13A6">
        <w:rPr>
          <w:rFonts w:ascii="AvenirNext LT Pro Regular" w:hAnsi="AvenirNext LT Pro Regular"/>
          <w:b/>
        </w:rPr>
        <w:br/>
      </w:r>
      <w:r w:rsidRPr="00C622F1">
        <w:rPr>
          <w:rFonts w:ascii="AvenirNext LT Pro Regular" w:hAnsi="AvenirNext LT Pro Regular"/>
          <w:b/>
        </w:rPr>
        <w:t>promote childhood health and wellbeing</w:t>
      </w:r>
      <w:r w:rsidR="00BA6116" w:rsidRPr="00C622F1">
        <w:rPr>
          <w:rFonts w:ascii="AvenirNext LT Pro Regular" w:hAnsi="AvenirNext LT Pro Regular"/>
          <w:b/>
        </w:rPr>
        <w:t xml:space="preserve"> </w:t>
      </w:r>
    </w:p>
    <w:p w:rsidR="00BA6116" w:rsidRPr="00F2282B" w:rsidRDefault="00BA6116">
      <w:pPr>
        <w:rPr>
          <w:rFonts w:ascii="AvenirNext LT Pro Regular" w:hAnsi="AvenirNext LT Pro Regular"/>
        </w:rPr>
      </w:pPr>
    </w:p>
    <w:p w:rsidR="00C622F1" w:rsidRDefault="00BA6116">
      <w:pPr>
        <w:rPr>
          <w:rFonts w:ascii="AvenirNext LT Pro Regular" w:hAnsi="AvenirNext LT Pro Regular"/>
        </w:rPr>
      </w:pPr>
      <w:r w:rsidRPr="00F2282B">
        <w:rPr>
          <w:rFonts w:ascii="AvenirNext LT Pro Regular" w:hAnsi="AvenirNext LT Pro Regular"/>
          <w:b/>
          <w:color w:val="FF0000"/>
        </w:rPr>
        <w:t>(City, State)</w:t>
      </w:r>
      <w:r w:rsidRPr="00F2282B">
        <w:rPr>
          <w:rFonts w:ascii="AvenirNext LT Pro Regular" w:hAnsi="AvenirNext LT Pro Regular"/>
          <w:color w:val="FF0000"/>
        </w:rPr>
        <w:t xml:space="preserve"> </w:t>
      </w:r>
      <w:r w:rsidRPr="00F2282B">
        <w:rPr>
          <w:rFonts w:ascii="AvenirNext LT Pro Regular" w:hAnsi="AvenirNext LT Pro Regular"/>
        </w:rPr>
        <w:t xml:space="preserve">– </w:t>
      </w:r>
      <w:r w:rsidR="00C622F1">
        <w:rPr>
          <w:rFonts w:ascii="AvenirNext LT Pro Regular" w:hAnsi="AvenirNext LT Pro Regular"/>
        </w:rPr>
        <w:t xml:space="preserve">During these unprecedented times, more and more children are in need of programs that improve their overall health and wellbeing. </w:t>
      </w:r>
      <w:r w:rsidR="008901C5">
        <w:rPr>
          <w:rFonts w:ascii="AvenirNext LT Pro Regular" w:hAnsi="AvenirNext LT Pro Regular"/>
        </w:rPr>
        <w:t xml:space="preserve">Today, </w:t>
      </w:r>
      <w:r w:rsidR="008901C5" w:rsidRPr="008901C5">
        <w:rPr>
          <w:rFonts w:ascii="AvenirNext LT Pro Regular" w:hAnsi="AvenirNext LT Pro Regular"/>
          <w:b/>
          <w:color w:val="FF0000"/>
        </w:rPr>
        <w:t>COMPANY</w:t>
      </w:r>
      <w:r w:rsidR="008901C5" w:rsidRPr="008901C5">
        <w:rPr>
          <w:rFonts w:ascii="AvenirNext LT Pro Regular" w:hAnsi="AvenirNext LT Pro Regular"/>
          <w:color w:val="FF0000"/>
        </w:rPr>
        <w:t xml:space="preserve"> </w:t>
      </w:r>
      <w:r w:rsidR="008901C5">
        <w:rPr>
          <w:rFonts w:ascii="AvenirNext LT Pro Regular" w:hAnsi="AvenirNext LT Pro Regular"/>
        </w:rPr>
        <w:t>announced its partnership with The Daily Mile, a nonprofit dedicated to</w:t>
      </w:r>
      <w:r w:rsidR="002746F1">
        <w:rPr>
          <w:rFonts w:ascii="AvenirNext LT Pro Regular" w:hAnsi="AvenirNext LT Pro Regular"/>
        </w:rPr>
        <w:t xml:space="preserve"> promoting physical, emotional,</w:t>
      </w:r>
      <w:r w:rsidR="008901C5">
        <w:rPr>
          <w:rFonts w:ascii="AvenirNext LT Pro Regular" w:hAnsi="AvenirNext LT Pro Regular"/>
        </w:rPr>
        <w:t xml:space="preserve"> and social health for young children.  </w:t>
      </w:r>
    </w:p>
    <w:p w:rsidR="00C622F1" w:rsidRDefault="00C622F1">
      <w:pPr>
        <w:rPr>
          <w:rFonts w:ascii="AvenirNext LT Pro Regular" w:hAnsi="AvenirNext LT Pro Regular"/>
        </w:rPr>
      </w:pPr>
      <w:r w:rsidRPr="00C622F1">
        <w:rPr>
          <w:rFonts w:ascii="AvenirNext LT Pro Regular" w:hAnsi="AvenirNext LT Pro Regular"/>
        </w:rPr>
        <w:t>According to the CDC, one in five children experience a mental disorder</w:t>
      </w:r>
      <w:r w:rsidR="002746F1">
        <w:rPr>
          <w:rFonts w:ascii="AvenirNext LT Pro Regular" w:hAnsi="AvenirNext LT Pro Regular"/>
        </w:rPr>
        <w:t xml:space="preserve"> in</w:t>
      </w:r>
      <w:r w:rsidRPr="00C622F1">
        <w:rPr>
          <w:rFonts w:ascii="AvenirNext LT Pro Regular" w:hAnsi="AvenirNext LT Pro Regular"/>
        </w:rPr>
        <w:t xml:space="preserve"> any given year. Children with mental disorders can experience problems both at home and at school. Childhood obesity is also a severe issue. Unhealthy children are at risk for cardiovascular disease, diabetes, breathing problems, and other serious health complications.</w:t>
      </w:r>
    </w:p>
    <w:p w:rsidR="00FA13A6" w:rsidRDefault="00FA13A6">
      <w:pPr>
        <w:rPr>
          <w:rFonts w:ascii="AvenirNext LT Pro Regular" w:hAnsi="AvenirNext LT Pro Regular"/>
        </w:rPr>
      </w:pPr>
      <w:r w:rsidRPr="00FA13A6">
        <w:rPr>
          <w:rFonts w:ascii="AvenirNext LT Pro Regular" w:hAnsi="AvenirNext LT Pro Regular"/>
          <w:b/>
          <w:color w:val="FF0000"/>
        </w:rPr>
        <w:t>COMPANY</w:t>
      </w:r>
      <w:r w:rsidRPr="00FA13A6">
        <w:rPr>
          <w:rFonts w:ascii="AvenirNext LT Pro Regular" w:hAnsi="AvenirNext LT Pro Regular"/>
          <w:color w:val="FF0000"/>
        </w:rPr>
        <w:t xml:space="preserve"> </w:t>
      </w:r>
      <w:r>
        <w:rPr>
          <w:rFonts w:ascii="AvenirNext LT Pro Regular" w:hAnsi="AvenirNext LT Pro Regular"/>
        </w:rPr>
        <w:t xml:space="preserve">and The Daily Mile are joining forces to tackle these issues surrounding childhood health. </w:t>
      </w:r>
    </w:p>
    <w:p w:rsidR="008901C5" w:rsidRPr="008901C5" w:rsidRDefault="00FA13A6">
      <w:pPr>
        <w:rPr>
          <w:rFonts w:ascii="AvenirNext LT Pro Regular" w:hAnsi="AvenirNext LT Pro Regular"/>
          <w:b/>
          <w:color w:val="FF0000"/>
        </w:rPr>
      </w:pPr>
      <w:r>
        <w:rPr>
          <w:rFonts w:ascii="AvenirNext LT Pro Regular" w:hAnsi="AvenirNext LT Pro Regular"/>
          <w:b/>
          <w:color w:val="FF0000"/>
        </w:rPr>
        <w:t>P</w:t>
      </w:r>
      <w:r w:rsidR="008901C5">
        <w:rPr>
          <w:rFonts w:ascii="AvenirNext LT Pro Regular" w:hAnsi="AvenirNext LT Pro Regular"/>
          <w:b/>
          <w:color w:val="FF0000"/>
        </w:rPr>
        <w:t xml:space="preserve">lease provide a quote from your organization’s leadership team/member about why s/he decided to </w:t>
      </w:r>
      <w:r>
        <w:rPr>
          <w:rFonts w:ascii="AvenirNext LT Pro Regular" w:hAnsi="AvenirNext LT Pro Regular"/>
          <w:b/>
          <w:color w:val="FF0000"/>
        </w:rPr>
        <w:t>collaborate</w:t>
      </w:r>
      <w:r w:rsidR="008901C5">
        <w:rPr>
          <w:rFonts w:ascii="AvenirNext LT Pro Regular" w:hAnsi="AvenirNext LT Pro Regular"/>
          <w:b/>
          <w:color w:val="FF0000"/>
        </w:rPr>
        <w:t xml:space="preserve"> with The Daily Mile.</w:t>
      </w:r>
    </w:p>
    <w:p w:rsidR="008901C5" w:rsidRPr="008901C5" w:rsidRDefault="00FA13A6">
      <w:pPr>
        <w:rPr>
          <w:rFonts w:ascii="AvenirNext LT Pro Regular" w:hAnsi="AvenirNext LT Pro Regular"/>
          <w:b/>
          <w:color w:val="FF0000"/>
        </w:rPr>
      </w:pPr>
      <w:r>
        <w:rPr>
          <w:rFonts w:ascii="AvenirNext LT Pro Regular" w:hAnsi="AvenirNext LT Pro Regular"/>
          <w:b/>
          <w:color w:val="FF0000"/>
        </w:rPr>
        <w:t>Please describe w</w:t>
      </w:r>
      <w:r w:rsidR="008901C5" w:rsidRPr="008901C5">
        <w:rPr>
          <w:rFonts w:ascii="AvenirNext LT Pro Regular" w:hAnsi="AvenirNext LT Pro Regular"/>
          <w:b/>
          <w:color w:val="FF0000"/>
        </w:rPr>
        <w:t>hat concrete actions will result from this partnership</w:t>
      </w:r>
      <w:r>
        <w:rPr>
          <w:rFonts w:ascii="AvenirNext LT Pro Regular" w:hAnsi="AvenirNext LT Pro Regular"/>
          <w:b/>
          <w:color w:val="FF0000"/>
        </w:rPr>
        <w:t xml:space="preserve">. </w:t>
      </w:r>
      <w:r w:rsidR="008901C5" w:rsidRPr="008901C5">
        <w:rPr>
          <w:rFonts w:ascii="AvenirNext LT Pro Regular" w:hAnsi="AvenirNext LT Pro Regular"/>
          <w:b/>
          <w:color w:val="FF0000"/>
        </w:rPr>
        <w:t xml:space="preserve">Refer to Letter of </w:t>
      </w:r>
      <w:r>
        <w:rPr>
          <w:rFonts w:ascii="AvenirNext LT Pro Regular" w:hAnsi="AvenirNext LT Pro Regular"/>
          <w:b/>
          <w:color w:val="FF0000"/>
        </w:rPr>
        <w:t>Intent</w:t>
      </w:r>
      <w:r w:rsidR="008901C5" w:rsidRPr="008901C5">
        <w:rPr>
          <w:rFonts w:ascii="AvenirNext LT Pro Regular" w:hAnsi="AvenirNext LT Pro Regular"/>
          <w:b/>
          <w:color w:val="FF0000"/>
        </w:rPr>
        <w:t>.</w:t>
      </w:r>
    </w:p>
    <w:p w:rsidR="00FE4447" w:rsidRPr="00F2282B" w:rsidRDefault="002746F1">
      <w:pPr>
        <w:rPr>
          <w:rFonts w:ascii="AvenirNext LT Pro Regular" w:hAnsi="AvenirNext LT Pro Regular"/>
        </w:rPr>
      </w:pPr>
      <w:r>
        <w:rPr>
          <w:rFonts w:ascii="AvenirNext LT Pro Regular" w:hAnsi="AvenirNext LT Pro Regular"/>
        </w:rPr>
        <w:t>The Daily Mile is</w:t>
      </w:r>
      <w:r w:rsidR="00FE4447" w:rsidRPr="00F2282B">
        <w:rPr>
          <w:rFonts w:ascii="AvenirNext LT Pro Regular" w:hAnsi="AvenirNext LT Pro Regular"/>
        </w:rPr>
        <w:t xml:space="preserve"> a free, fully inclus</w:t>
      </w:r>
      <w:r>
        <w:rPr>
          <w:rFonts w:ascii="AvenirNext LT Pro Regular" w:hAnsi="AvenirNext LT Pro Regular"/>
        </w:rPr>
        <w:t>ive program open to all schools. It</w:t>
      </w:r>
      <w:r w:rsidR="00FE4447" w:rsidRPr="00F2282B">
        <w:rPr>
          <w:rFonts w:ascii="AvenirNext LT Pro Regular" w:hAnsi="AvenirNext LT Pro Regular"/>
        </w:rPr>
        <w:t xml:space="preserve"> is designed to get kids moving for an additional 15 minutes during the school day. This physical activity, </w:t>
      </w:r>
      <w:r>
        <w:rPr>
          <w:rFonts w:ascii="AvenirNext LT Pro Regular" w:hAnsi="AvenirNext LT Pro Regular"/>
        </w:rPr>
        <w:t>which is in addition to</w:t>
      </w:r>
      <w:r w:rsidR="00FE4447" w:rsidRPr="00F2282B">
        <w:rPr>
          <w:rFonts w:ascii="AvenirNext LT Pro Regular" w:hAnsi="AvenirNext LT Pro Regular"/>
        </w:rPr>
        <w:t xml:space="preserve"> PE, has had a substantial and positive impact on both students and teachers throughout the country.</w:t>
      </w:r>
    </w:p>
    <w:p w:rsidR="00FE4447" w:rsidRPr="00F2282B" w:rsidRDefault="00FE4447" w:rsidP="00FE4447">
      <w:pPr>
        <w:rPr>
          <w:rFonts w:ascii="AvenirNext LT Pro Regular" w:hAnsi="AvenirNext LT Pro Regular"/>
        </w:rPr>
      </w:pPr>
      <w:r w:rsidRPr="00F2282B">
        <w:rPr>
          <w:rFonts w:ascii="AvenirNext LT Pro Regular" w:hAnsi="AvenirNext LT Pro Regular"/>
        </w:rPr>
        <w:t>“The Daily Mile is a profoundly simple concept, yet has been proven incredibly effective,” said Daily Mile Program Manager Bill Russell. “Children enjoy the social interaction, seeing it as a natural part of their day. Teache</w:t>
      </w:r>
      <w:r w:rsidR="002746F1">
        <w:rPr>
          <w:rFonts w:ascii="AvenirNext LT Pro Regular" w:hAnsi="AvenirNext LT Pro Regular"/>
        </w:rPr>
        <w:t>rs benefit</w:t>
      </w:r>
      <w:r w:rsidRPr="00F2282B">
        <w:rPr>
          <w:rFonts w:ascii="AvenirNext LT Pro Regular" w:hAnsi="AvenirNext LT Pro Regular"/>
        </w:rPr>
        <w:t xml:space="preserve"> from the improved concentration and behavior in class without the strain of any additional training, cost, or equipment. Parents appreciate the mental and physical benefits it brings to their children. Everyone wins!”</w:t>
      </w:r>
    </w:p>
    <w:p w:rsidR="00FE4447" w:rsidRPr="00F2282B" w:rsidRDefault="00FE4447">
      <w:pPr>
        <w:rPr>
          <w:rFonts w:ascii="AvenirNext LT Pro Regular" w:hAnsi="AvenirNext LT Pro Regular"/>
        </w:rPr>
      </w:pPr>
      <w:r w:rsidRPr="00F2282B">
        <w:rPr>
          <w:rFonts w:ascii="AvenirNext LT Pro Regular" w:hAnsi="AvenirNext LT Pro Regular"/>
        </w:rPr>
        <w:lastRenderedPageBreak/>
        <w:t>Former elementary school principal and Founder of The Daily Mile Elaine W</w:t>
      </w:r>
      <w:r w:rsidR="002746F1">
        <w:rPr>
          <w:rFonts w:ascii="AvenirNext LT Pro Regular" w:hAnsi="AvenirNext LT Pro Regular"/>
        </w:rPr>
        <w:t>yllie started the program in 20</w:t>
      </w:r>
      <w:r w:rsidRPr="00F2282B">
        <w:rPr>
          <w:rFonts w:ascii="AvenirNext LT Pro Regular" w:hAnsi="AvenirNext LT Pro Regular"/>
        </w:rPr>
        <w:t>12 after she become increasingly concerned about the lack of fitness in her students. “After four weeks, The Daily Mile produces transformational change</w:t>
      </w:r>
      <w:r w:rsidR="002746F1">
        <w:rPr>
          <w:rFonts w:ascii="AvenirNext LT Pro Regular" w:hAnsi="AvenirNext LT Pro Regular"/>
        </w:rPr>
        <w:t xml:space="preserve">. Children become more </w:t>
      </w:r>
      <w:r w:rsidRPr="00F2282B">
        <w:rPr>
          <w:rFonts w:ascii="AvenirNext LT Pro Regular" w:hAnsi="AvenirNext LT Pro Regular"/>
        </w:rPr>
        <w:t xml:space="preserve">physically fit, focused in the classroom, confident, and </w:t>
      </w:r>
      <w:bookmarkStart w:id="0" w:name="_GoBack"/>
      <w:bookmarkEnd w:id="0"/>
      <w:r w:rsidRPr="00F2282B">
        <w:rPr>
          <w:rFonts w:ascii="AvenirNext LT Pro Regular" w:hAnsi="AvenirNext LT Pro Regular"/>
        </w:rPr>
        <w:t xml:space="preserve">resilient,” said Wyllie. </w:t>
      </w:r>
    </w:p>
    <w:p w:rsidR="00FE4447" w:rsidRPr="00F2282B" w:rsidRDefault="00FE4447" w:rsidP="00FE4447">
      <w:pPr>
        <w:rPr>
          <w:rFonts w:ascii="AvenirNext LT Pro Regular" w:hAnsi="AvenirNext LT Pro Regular"/>
          <w:b/>
          <w:color w:val="FF0000"/>
        </w:rPr>
      </w:pPr>
    </w:p>
    <w:p w:rsidR="00BA6116" w:rsidRPr="00F2282B" w:rsidRDefault="00FE4447" w:rsidP="00FE4447">
      <w:pPr>
        <w:jc w:val="center"/>
        <w:rPr>
          <w:rFonts w:ascii="AvenirNext LT Pro Regular" w:hAnsi="AvenirNext LT Pro Regular"/>
          <w:b/>
        </w:rPr>
      </w:pPr>
      <w:r w:rsidRPr="00F2282B">
        <w:rPr>
          <w:rFonts w:ascii="AvenirNext LT Pro Regular" w:hAnsi="AvenirNext LT Pro Regular"/>
          <w:b/>
        </w:rPr>
        <w:t>For more information, please visit thedailymile.us or contact Bill Russell at williamrussell@thedailymile.us</w:t>
      </w:r>
    </w:p>
    <w:p w:rsidR="00FE4447" w:rsidRPr="00F2282B" w:rsidRDefault="00FE4447" w:rsidP="00FE4447">
      <w:pPr>
        <w:jc w:val="center"/>
        <w:rPr>
          <w:rFonts w:ascii="AvenirNext LT Pro Regular" w:hAnsi="AvenirNext LT Pro Regular"/>
          <w:b/>
        </w:rPr>
      </w:pPr>
      <w:r w:rsidRPr="00F2282B">
        <w:rPr>
          <w:rFonts w:ascii="AvenirNext LT Pro Regular" w:hAnsi="AvenirNext LT Pro Regular"/>
          <w:b/>
        </w:rPr>
        <w:t>###</w:t>
      </w:r>
    </w:p>
    <w:sectPr w:rsidR="00FE4447" w:rsidRPr="00F22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33" w:rsidRDefault="004D7E33" w:rsidP="00BA6116">
      <w:pPr>
        <w:spacing w:after="0" w:line="240" w:lineRule="auto"/>
      </w:pPr>
      <w:r>
        <w:separator/>
      </w:r>
    </w:p>
  </w:endnote>
  <w:endnote w:type="continuationSeparator" w:id="0">
    <w:p w:rsidR="004D7E33" w:rsidRDefault="004D7E33" w:rsidP="00BA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33" w:rsidRDefault="004D7E33" w:rsidP="00BA6116">
      <w:pPr>
        <w:spacing w:after="0" w:line="240" w:lineRule="auto"/>
      </w:pPr>
      <w:r>
        <w:separator/>
      </w:r>
    </w:p>
  </w:footnote>
  <w:footnote w:type="continuationSeparator" w:id="0">
    <w:p w:rsidR="004D7E33" w:rsidRDefault="004D7E33" w:rsidP="00BA6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16"/>
    <w:rsid w:val="002746F1"/>
    <w:rsid w:val="002B287C"/>
    <w:rsid w:val="003F38BB"/>
    <w:rsid w:val="004D7E33"/>
    <w:rsid w:val="005E4622"/>
    <w:rsid w:val="00643FDF"/>
    <w:rsid w:val="00771EA5"/>
    <w:rsid w:val="00787495"/>
    <w:rsid w:val="007951C6"/>
    <w:rsid w:val="008764BF"/>
    <w:rsid w:val="008901C5"/>
    <w:rsid w:val="008F74DC"/>
    <w:rsid w:val="00A00E97"/>
    <w:rsid w:val="00A92438"/>
    <w:rsid w:val="00AB44A8"/>
    <w:rsid w:val="00BA6116"/>
    <w:rsid w:val="00C3084F"/>
    <w:rsid w:val="00C622F1"/>
    <w:rsid w:val="00DA7D7B"/>
    <w:rsid w:val="00ED4089"/>
    <w:rsid w:val="00F2282B"/>
    <w:rsid w:val="00FA13A6"/>
    <w:rsid w:val="00FE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4342"/>
  <w15:chartTrackingRefBased/>
  <w15:docId w15:val="{ECCC4C5F-4347-4BEB-BBCA-767D0756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116"/>
  </w:style>
  <w:style w:type="paragraph" w:styleId="Footer">
    <w:name w:val="footer"/>
    <w:basedOn w:val="Normal"/>
    <w:link w:val="FooterChar"/>
    <w:uiPriority w:val="99"/>
    <w:unhideWhenUsed/>
    <w:rsid w:val="00BA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116"/>
  </w:style>
  <w:style w:type="character" w:styleId="CommentReference">
    <w:name w:val="annotation reference"/>
    <w:basedOn w:val="DefaultParagraphFont"/>
    <w:uiPriority w:val="99"/>
    <w:semiHidden/>
    <w:unhideWhenUsed/>
    <w:rsid w:val="00F2282B"/>
    <w:rPr>
      <w:sz w:val="16"/>
      <w:szCs w:val="16"/>
    </w:rPr>
  </w:style>
  <w:style w:type="paragraph" w:styleId="CommentText">
    <w:name w:val="annotation text"/>
    <w:basedOn w:val="Normal"/>
    <w:link w:val="CommentTextChar"/>
    <w:uiPriority w:val="99"/>
    <w:semiHidden/>
    <w:unhideWhenUsed/>
    <w:rsid w:val="00F2282B"/>
    <w:pPr>
      <w:spacing w:line="240" w:lineRule="auto"/>
    </w:pPr>
    <w:rPr>
      <w:sz w:val="20"/>
      <w:szCs w:val="20"/>
    </w:rPr>
  </w:style>
  <w:style w:type="character" w:customStyle="1" w:styleId="CommentTextChar">
    <w:name w:val="Comment Text Char"/>
    <w:basedOn w:val="DefaultParagraphFont"/>
    <w:link w:val="CommentText"/>
    <w:uiPriority w:val="99"/>
    <w:semiHidden/>
    <w:rsid w:val="00F2282B"/>
    <w:rPr>
      <w:sz w:val="20"/>
      <w:szCs w:val="20"/>
    </w:rPr>
  </w:style>
  <w:style w:type="paragraph" w:styleId="CommentSubject">
    <w:name w:val="annotation subject"/>
    <w:basedOn w:val="CommentText"/>
    <w:next w:val="CommentText"/>
    <w:link w:val="CommentSubjectChar"/>
    <w:uiPriority w:val="99"/>
    <w:semiHidden/>
    <w:unhideWhenUsed/>
    <w:rsid w:val="00F2282B"/>
    <w:rPr>
      <w:b/>
      <w:bCs/>
    </w:rPr>
  </w:style>
  <w:style w:type="character" w:customStyle="1" w:styleId="CommentSubjectChar">
    <w:name w:val="Comment Subject Char"/>
    <w:basedOn w:val="CommentTextChar"/>
    <w:link w:val="CommentSubject"/>
    <w:uiPriority w:val="99"/>
    <w:semiHidden/>
    <w:rsid w:val="00F2282B"/>
    <w:rPr>
      <w:b/>
      <w:bCs/>
      <w:sz w:val="20"/>
      <w:szCs w:val="20"/>
    </w:rPr>
  </w:style>
  <w:style w:type="paragraph" w:styleId="BalloonText">
    <w:name w:val="Balloon Text"/>
    <w:basedOn w:val="Normal"/>
    <w:link w:val="BalloonTextChar"/>
    <w:uiPriority w:val="99"/>
    <w:semiHidden/>
    <w:unhideWhenUsed/>
    <w:rsid w:val="00F2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6EF0-86F0-4E73-BF68-CCFF0822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INEOS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 Jessica Z</dc:creator>
  <cp:keywords/>
  <dc:description/>
  <cp:lastModifiedBy>Ard, Jessica Z</cp:lastModifiedBy>
  <cp:revision>6</cp:revision>
  <dcterms:created xsi:type="dcterms:W3CDTF">2021-04-26T17:05:00Z</dcterms:created>
  <dcterms:modified xsi:type="dcterms:W3CDTF">2021-04-29T19:02:00Z</dcterms:modified>
</cp:coreProperties>
</file>